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8ABD1" w14:textId="77777777" w:rsidR="00F20853" w:rsidRPr="001260FB" w:rsidRDefault="00F20853" w:rsidP="00F20853">
      <w:pPr>
        <w:pStyle w:val="ConsPlusTitle"/>
        <w:spacing w:after="480"/>
        <w:jc w:val="right"/>
        <w:rPr>
          <w:rFonts w:ascii="Times New Roman" w:hAnsi="Times New Roman" w:cs="Times New Roman"/>
          <w:b w:val="0"/>
          <w:sz w:val="28"/>
          <w:szCs w:val="28"/>
        </w:rPr>
      </w:pPr>
      <w:r w:rsidRPr="001260FB">
        <w:rPr>
          <w:rFonts w:ascii="Times New Roman" w:hAnsi="Times New Roman" w:cs="Times New Roman"/>
          <w:b w:val="0"/>
          <w:sz w:val="28"/>
          <w:szCs w:val="28"/>
        </w:rPr>
        <w:t>Проект</w:t>
      </w:r>
    </w:p>
    <w:p w14:paraId="4DF44106" w14:textId="77777777" w:rsidR="00F20853" w:rsidRPr="001260FB" w:rsidRDefault="00F20853" w:rsidP="00F20853">
      <w:pPr>
        <w:autoSpaceDE w:val="0"/>
        <w:autoSpaceDN w:val="0"/>
        <w:adjustRightInd w:val="0"/>
        <w:spacing w:line="240" w:lineRule="exact"/>
        <w:ind w:left="3960"/>
        <w:jc w:val="right"/>
        <w:rPr>
          <w:sz w:val="28"/>
          <w:szCs w:val="28"/>
        </w:rPr>
      </w:pPr>
      <w:r w:rsidRPr="001260FB">
        <w:rPr>
          <w:sz w:val="28"/>
          <w:szCs w:val="28"/>
        </w:rPr>
        <w:t>Внесен постоянной депутатской комиссией по местному самоуправлению, регламенту и депутатской этике Думы Соликамского муниципального округа</w:t>
      </w:r>
    </w:p>
    <w:p w14:paraId="2E6F63B0" w14:textId="77777777" w:rsidR="00F20853" w:rsidRPr="001260FB" w:rsidRDefault="00F20853" w:rsidP="00F20853">
      <w:pPr>
        <w:spacing w:line="240" w:lineRule="exact"/>
        <w:jc w:val="both"/>
        <w:rPr>
          <w:b/>
          <w:bCs/>
          <w:sz w:val="28"/>
          <w:szCs w:val="28"/>
        </w:rPr>
      </w:pPr>
    </w:p>
    <w:p w14:paraId="02502EFB" w14:textId="77777777" w:rsidR="00F20853" w:rsidRPr="001260FB" w:rsidRDefault="00F20853" w:rsidP="00F20853">
      <w:pPr>
        <w:spacing w:line="240" w:lineRule="exact"/>
        <w:jc w:val="both"/>
        <w:rPr>
          <w:b/>
          <w:bCs/>
          <w:sz w:val="28"/>
          <w:szCs w:val="28"/>
        </w:rPr>
      </w:pPr>
    </w:p>
    <w:p w14:paraId="59271711" w14:textId="77777777" w:rsidR="00F20853" w:rsidRPr="001260FB" w:rsidRDefault="00F20853" w:rsidP="00F20853">
      <w:pPr>
        <w:spacing w:line="240" w:lineRule="exact"/>
        <w:jc w:val="both"/>
        <w:rPr>
          <w:b/>
          <w:bCs/>
          <w:sz w:val="28"/>
          <w:szCs w:val="28"/>
        </w:rPr>
      </w:pPr>
    </w:p>
    <w:p w14:paraId="4BACD6BF" w14:textId="77777777" w:rsidR="00F20853" w:rsidRPr="001260FB" w:rsidRDefault="00F20853" w:rsidP="00F20853">
      <w:pPr>
        <w:spacing w:line="240" w:lineRule="exact"/>
        <w:jc w:val="both"/>
        <w:rPr>
          <w:b/>
          <w:bCs/>
          <w:sz w:val="28"/>
          <w:szCs w:val="28"/>
        </w:rPr>
      </w:pPr>
    </w:p>
    <w:p w14:paraId="40B739A0" w14:textId="77777777" w:rsidR="00F20853" w:rsidRPr="001260FB" w:rsidRDefault="00F20853" w:rsidP="00F20853">
      <w:pPr>
        <w:spacing w:line="240" w:lineRule="exact"/>
        <w:jc w:val="both"/>
        <w:rPr>
          <w:b/>
          <w:bCs/>
          <w:sz w:val="28"/>
          <w:szCs w:val="28"/>
        </w:rPr>
      </w:pPr>
    </w:p>
    <w:p w14:paraId="502A799A" w14:textId="77777777" w:rsidR="00F20853" w:rsidRPr="001260FB" w:rsidRDefault="00F20853" w:rsidP="00F20853">
      <w:pPr>
        <w:spacing w:line="240" w:lineRule="exact"/>
        <w:jc w:val="both"/>
        <w:rPr>
          <w:b/>
          <w:bCs/>
          <w:sz w:val="28"/>
          <w:szCs w:val="28"/>
        </w:rPr>
      </w:pPr>
    </w:p>
    <w:p w14:paraId="0887F7EB" w14:textId="77777777" w:rsidR="00F20853" w:rsidRPr="001260FB" w:rsidRDefault="00F20853" w:rsidP="00F20853">
      <w:pPr>
        <w:spacing w:line="240" w:lineRule="exact"/>
        <w:jc w:val="both"/>
        <w:rPr>
          <w:b/>
          <w:bCs/>
          <w:sz w:val="28"/>
          <w:szCs w:val="28"/>
        </w:rPr>
      </w:pPr>
    </w:p>
    <w:p w14:paraId="633EA638" w14:textId="77777777" w:rsidR="00F20853" w:rsidRPr="001260FB" w:rsidRDefault="00F20853" w:rsidP="00F20853">
      <w:pPr>
        <w:spacing w:line="240" w:lineRule="exact"/>
        <w:jc w:val="both"/>
        <w:rPr>
          <w:b/>
          <w:bCs/>
          <w:sz w:val="28"/>
          <w:szCs w:val="28"/>
        </w:rPr>
      </w:pPr>
    </w:p>
    <w:p w14:paraId="757BA6DB" w14:textId="77777777" w:rsidR="00F20853" w:rsidRPr="001260FB" w:rsidRDefault="00F20853" w:rsidP="00F20853">
      <w:pPr>
        <w:spacing w:line="240" w:lineRule="exact"/>
        <w:jc w:val="both"/>
        <w:rPr>
          <w:b/>
          <w:bCs/>
          <w:sz w:val="28"/>
          <w:szCs w:val="28"/>
        </w:rPr>
      </w:pPr>
    </w:p>
    <w:p w14:paraId="23BD0AB5" w14:textId="77777777" w:rsidR="00F20853" w:rsidRPr="001260FB" w:rsidRDefault="00F20853" w:rsidP="00F20853">
      <w:pPr>
        <w:spacing w:line="240" w:lineRule="exact"/>
        <w:jc w:val="both"/>
        <w:rPr>
          <w:b/>
          <w:bCs/>
          <w:sz w:val="28"/>
          <w:szCs w:val="28"/>
        </w:rPr>
      </w:pPr>
    </w:p>
    <w:p w14:paraId="26509201" w14:textId="77777777" w:rsidR="00F20853" w:rsidRPr="001260FB" w:rsidRDefault="00F20853" w:rsidP="00F20853">
      <w:pPr>
        <w:spacing w:line="240" w:lineRule="exact"/>
        <w:jc w:val="both"/>
        <w:rPr>
          <w:b/>
          <w:bCs/>
          <w:sz w:val="28"/>
          <w:szCs w:val="28"/>
        </w:rPr>
      </w:pPr>
    </w:p>
    <w:p w14:paraId="7BFDF871" w14:textId="77777777" w:rsidR="00F20853" w:rsidRPr="001260FB" w:rsidRDefault="00F20853" w:rsidP="00F20853">
      <w:pPr>
        <w:spacing w:line="240" w:lineRule="exact"/>
        <w:jc w:val="both"/>
        <w:rPr>
          <w:b/>
          <w:bCs/>
          <w:sz w:val="28"/>
          <w:szCs w:val="28"/>
        </w:rPr>
      </w:pPr>
    </w:p>
    <w:p w14:paraId="5930FD36" w14:textId="77777777" w:rsidR="00F20853" w:rsidRPr="001260FB" w:rsidRDefault="00F20853" w:rsidP="00F20853">
      <w:pPr>
        <w:spacing w:line="240" w:lineRule="exact"/>
        <w:jc w:val="both"/>
        <w:rPr>
          <w:b/>
          <w:bCs/>
          <w:sz w:val="28"/>
          <w:szCs w:val="28"/>
        </w:rPr>
      </w:pPr>
    </w:p>
    <w:p w14:paraId="476EEBB1" w14:textId="77777777" w:rsidR="00F20853" w:rsidRPr="001260FB" w:rsidRDefault="00F20853" w:rsidP="00F20853">
      <w:pPr>
        <w:spacing w:line="240" w:lineRule="exact"/>
        <w:jc w:val="both"/>
        <w:rPr>
          <w:b/>
          <w:bCs/>
          <w:sz w:val="28"/>
          <w:szCs w:val="28"/>
        </w:rPr>
      </w:pPr>
    </w:p>
    <w:p w14:paraId="0554AE6F" w14:textId="77777777" w:rsidR="00F20853" w:rsidRPr="001260FB" w:rsidRDefault="00F20853" w:rsidP="00F20853">
      <w:pPr>
        <w:spacing w:line="240" w:lineRule="exact"/>
        <w:jc w:val="both"/>
        <w:rPr>
          <w:b/>
          <w:bCs/>
          <w:sz w:val="28"/>
          <w:szCs w:val="28"/>
        </w:rPr>
      </w:pPr>
      <w:r w:rsidRPr="001260FB">
        <w:rPr>
          <w:b/>
          <w:bCs/>
          <w:sz w:val="28"/>
          <w:szCs w:val="28"/>
        </w:rPr>
        <w:t xml:space="preserve">Об отчете начальника Отдела МВД России </w:t>
      </w:r>
    </w:p>
    <w:p w14:paraId="1CB49698" w14:textId="77777777" w:rsidR="00F20853" w:rsidRPr="001260FB" w:rsidRDefault="009A0F75" w:rsidP="00F20853">
      <w:pPr>
        <w:spacing w:line="240" w:lineRule="exact"/>
        <w:jc w:val="both"/>
        <w:rPr>
          <w:b/>
          <w:bCs/>
          <w:sz w:val="28"/>
          <w:szCs w:val="28"/>
        </w:rPr>
      </w:pPr>
      <w:r w:rsidRPr="001260FB">
        <w:rPr>
          <w:b/>
          <w:bCs/>
          <w:sz w:val="28"/>
          <w:szCs w:val="28"/>
        </w:rPr>
        <w:t>«Соликамский» за 2025</w:t>
      </w:r>
      <w:r w:rsidR="00F20853" w:rsidRPr="001260FB">
        <w:rPr>
          <w:b/>
          <w:bCs/>
          <w:sz w:val="28"/>
          <w:szCs w:val="28"/>
        </w:rPr>
        <w:t xml:space="preserve"> год</w:t>
      </w:r>
    </w:p>
    <w:p w14:paraId="5701F685" w14:textId="77777777" w:rsidR="00F20853" w:rsidRPr="001260FB" w:rsidRDefault="00F20853" w:rsidP="00F20853">
      <w:pPr>
        <w:spacing w:line="240" w:lineRule="exact"/>
        <w:jc w:val="both"/>
        <w:rPr>
          <w:b/>
          <w:bCs/>
          <w:sz w:val="28"/>
          <w:szCs w:val="28"/>
        </w:rPr>
      </w:pPr>
    </w:p>
    <w:p w14:paraId="015B3A17" w14:textId="77777777" w:rsidR="00F20853" w:rsidRPr="001260FB" w:rsidRDefault="00F20853" w:rsidP="00F20853">
      <w:pPr>
        <w:spacing w:line="240" w:lineRule="exact"/>
        <w:jc w:val="both"/>
        <w:rPr>
          <w:b/>
          <w:bCs/>
          <w:sz w:val="28"/>
          <w:szCs w:val="28"/>
        </w:rPr>
      </w:pPr>
    </w:p>
    <w:p w14:paraId="23D03BCE" w14:textId="77777777" w:rsidR="00F20853" w:rsidRPr="001260FB" w:rsidRDefault="00F20853" w:rsidP="00F20853">
      <w:pPr>
        <w:spacing w:line="360" w:lineRule="exact"/>
        <w:jc w:val="both"/>
        <w:rPr>
          <w:sz w:val="28"/>
          <w:szCs w:val="28"/>
        </w:rPr>
      </w:pPr>
      <w:r w:rsidRPr="001260FB">
        <w:rPr>
          <w:bCs/>
          <w:sz w:val="28"/>
          <w:szCs w:val="28"/>
        </w:rPr>
        <w:tab/>
        <w:t>В</w:t>
      </w:r>
      <w:r w:rsidRPr="001260FB">
        <w:rPr>
          <w:rFonts w:eastAsia="Times New Roman"/>
          <w:sz w:val="28"/>
          <w:szCs w:val="28"/>
          <w:lang w:eastAsia="en-US"/>
        </w:rPr>
        <w:t xml:space="preserve"> соответствии с Федеральным</w:t>
      </w:r>
      <w:r w:rsidR="009A0F75" w:rsidRPr="001260FB">
        <w:rPr>
          <w:rFonts w:eastAsia="Times New Roman"/>
          <w:sz w:val="28"/>
          <w:szCs w:val="28"/>
          <w:lang w:eastAsia="en-US"/>
        </w:rPr>
        <w:t xml:space="preserve"> законом</w:t>
      </w:r>
      <w:r w:rsidRPr="001260FB">
        <w:rPr>
          <w:rFonts w:eastAsia="Times New Roman"/>
          <w:sz w:val="28"/>
          <w:szCs w:val="28"/>
          <w:lang w:eastAsia="en-US"/>
        </w:rPr>
        <w:t xml:space="preserve"> от 7 февраля 2011 г.  № 3-ФЗ «О полиции», </w:t>
      </w:r>
      <w:r w:rsidRPr="001260FB">
        <w:rPr>
          <w:sz w:val="28"/>
          <w:szCs w:val="28"/>
        </w:rPr>
        <w:t>Приказом Министерства внутренних дел Российской Федерации от 26 декабря 2023 г. № 1011 «Об утверждении Инструкции по организации и проведению отчетов должностных лиц территориальных органов МВД России</w:t>
      </w:r>
      <w:r w:rsidRPr="001260FB">
        <w:rPr>
          <w:rFonts w:eastAsia="Times New Roman"/>
          <w:sz w:val="28"/>
          <w:szCs w:val="28"/>
          <w:lang w:eastAsia="en-US"/>
        </w:rPr>
        <w:t xml:space="preserve">, </w:t>
      </w:r>
      <w:r w:rsidRPr="001260FB">
        <w:rPr>
          <w:sz w:val="28"/>
          <w:szCs w:val="28"/>
        </w:rPr>
        <w:t>статьей 26 Устава Соликамского муниципального округа Пермского края, статьей 41 Регламента Думы Соликамского муниципального округа, утвержденного решением Думы Соликамского городского округа от 25 октября 2023 г. № 370,</w:t>
      </w:r>
    </w:p>
    <w:p w14:paraId="06931134" w14:textId="77777777" w:rsidR="00F20853" w:rsidRPr="001260FB" w:rsidRDefault="00F20853" w:rsidP="00F20853">
      <w:pPr>
        <w:spacing w:line="360" w:lineRule="exact"/>
        <w:jc w:val="both"/>
        <w:rPr>
          <w:sz w:val="28"/>
          <w:szCs w:val="28"/>
        </w:rPr>
      </w:pPr>
      <w:r w:rsidRPr="001260FB">
        <w:rPr>
          <w:sz w:val="28"/>
          <w:szCs w:val="28"/>
        </w:rPr>
        <w:tab/>
        <w:t>Дума Соликамского муниципального округа РЕШИЛА:</w:t>
      </w:r>
    </w:p>
    <w:p w14:paraId="53079BD1" w14:textId="03AB5335" w:rsidR="00F20853" w:rsidRPr="001260FB" w:rsidRDefault="00F20853" w:rsidP="00F20853">
      <w:pPr>
        <w:spacing w:line="360" w:lineRule="exact"/>
        <w:jc w:val="both"/>
        <w:rPr>
          <w:sz w:val="28"/>
          <w:szCs w:val="28"/>
        </w:rPr>
      </w:pPr>
      <w:r w:rsidRPr="001260FB">
        <w:rPr>
          <w:sz w:val="28"/>
          <w:szCs w:val="28"/>
        </w:rPr>
        <w:tab/>
        <w:t xml:space="preserve">1. Принять информацию, содержащуюся в отчете начальника Отдела МВД России </w:t>
      </w:r>
      <w:r w:rsidR="009A0F75" w:rsidRPr="001260FB">
        <w:rPr>
          <w:sz w:val="28"/>
          <w:szCs w:val="28"/>
        </w:rPr>
        <w:t>«Соликамский»</w:t>
      </w:r>
      <w:r w:rsidRPr="001260FB">
        <w:rPr>
          <w:sz w:val="28"/>
          <w:szCs w:val="28"/>
        </w:rPr>
        <w:t xml:space="preserve"> з</w:t>
      </w:r>
      <w:r w:rsidR="009A0F75" w:rsidRPr="001260FB">
        <w:rPr>
          <w:sz w:val="28"/>
          <w:szCs w:val="28"/>
        </w:rPr>
        <w:t>а 2025</w:t>
      </w:r>
      <w:r w:rsidRPr="001260FB">
        <w:rPr>
          <w:sz w:val="28"/>
          <w:szCs w:val="28"/>
        </w:rPr>
        <w:t xml:space="preserve"> год, к сведению.</w:t>
      </w:r>
    </w:p>
    <w:p w14:paraId="65F191A7" w14:textId="77777777" w:rsidR="00F20853" w:rsidRPr="001260FB" w:rsidRDefault="00F20853" w:rsidP="00F20853">
      <w:pPr>
        <w:autoSpaceDE w:val="0"/>
        <w:autoSpaceDN w:val="0"/>
        <w:adjustRightInd w:val="0"/>
        <w:spacing w:line="360" w:lineRule="exact"/>
        <w:jc w:val="both"/>
        <w:rPr>
          <w:rFonts w:eastAsia="Times New Roman"/>
          <w:bCs/>
          <w:sz w:val="28"/>
          <w:szCs w:val="28"/>
          <w:lang w:eastAsia="en-US"/>
        </w:rPr>
      </w:pPr>
      <w:r w:rsidRPr="001260FB">
        <w:rPr>
          <w:sz w:val="28"/>
          <w:szCs w:val="28"/>
        </w:rPr>
        <w:tab/>
        <w:t xml:space="preserve">2. Настоящее решение вступает в силу после его принятия, подлежит обнародованию в газете «Соликамский рабочий» и размещению </w:t>
      </w:r>
      <w:proofErr w:type="gramStart"/>
      <w:r w:rsidRPr="001260FB">
        <w:rPr>
          <w:sz w:val="28"/>
          <w:szCs w:val="28"/>
        </w:rPr>
        <w:t>на  официальных</w:t>
      </w:r>
      <w:proofErr w:type="gramEnd"/>
      <w:r w:rsidRPr="001260FB">
        <w:rPr>
          <w:sz w:val="28"/>
          <w:szCs w:val="28"/>
        </w:rPr>
        <w:t xml:space="preserve"> сайтах ГУ МВД России по Пермскому краю, Думы Соликамского муниципального округа и администрации Соликамского муниципального округа в </w:t>
      </w:r>
      <w:r w:rsidRPr="001260FB">
        <w:rPr>
          <w:rFonts w:eastAsia="Times New Roman"/>
          <w:bCs/>
          <w:sz w:val="28"/>
          <w:szCs w:val="28"/>
          <w:lang w:eastAsia="en-US"/>
        </w:rPr>
        <w:t xml:space="preserve">информационно-телекоммуникационной </w:t>
      </w:r>
      <w:r w:rsidRPr="001260FB">
        <w:rPr>
          <w:sz w:val="28"/>
          <w:szCs w:val="28"/>
        </w:rPr>
        <w:t>сети «Интернет».</w:t>
      </w:r>
    </w:p>
    <w:p w14:paraId="7F6DAB66" w14:textId="77777777" w:rsidR="00F20853" w:rsidRPr="001260FB" w:rsidRDefault="00F20853" w:rsidP="00F20853">
      <w:pPr>
        <w:spacing w:line="360" w:lineRule="exact"/>
        <w:jc w:val="both"/>
        <w:rPr>
          <w:sz w:val="28"/>
          <w:szCs w:val="28"/>
        </w:rPr>
      </w:pPr>
    </w:p>
    <w:p w14:paraId="2D55724D" w14:textId="77777777" w:rsidR="00F20853" w:rsidRPr="001260FB" w:rsidRDefault="00F20853" w:rsidP="00F20853">
      <w:pPr>
        <w:spacing w:line="240" w:lineRule="exact"/>
        <w:jc w:val="both"/>
        <w:rPr>
          <w:sz w:val="28"/>
          <w:szCs w:val="28"/>
        </w:rPr>
      </w:pPr>
    </w:p>
    <w:p w14:paraId="420EAC65" w14:textId="77777777" w:rsidR="00F20853" w:rsidRPr="001260FB" w:rsidRDefault="00F20853" w:rsidP="00F20853">
      <w:pPr>
        <w:spacing w:line="240" w:lineRule="exact"/>
        <w:jc w:val="both"/>
        <w:rPr>
          <w:sz w:val="28"/>
          <w:szCs w:val="28"/>
        </w:rPr>
      </w:pPr>
      <w:r w:rsidRPr="001260FB">
        <w:rPr>
          <w:sz w:val="28"/>
          <w:szCs w:val="28"/>
        </w:rPr>
        <w:t xml:space="preserve">Председатель Думы </w:t>
      </w:r>
    </w:p>
    <w:p w14:paraId="47F86FEA" w14:textId="77777777" w:rsidR="00F20853" w:rsidRPr="001260FB" w:rsidRDefault="00F20853" w:rsidP="00F20853">
      <w:pPr>
        <w:spacing w:line="240" w:lineRule="exact"/>
        <w:jc w:val="both"/>
        <w:rPr>
          <w:sz w:val="28"/>
          <w:szCs w:val="28"/>
        </w:rPr>
      </w:pPr>
      <w:r w:rsidRPr="001260FB">
        <w:rPr>
          <w:sz w:val="28"/>
          <w:szCs w:val="28"/>
        </w:rPr>
        <w:t xml:space="preserve">Соликамского муниципального округа                                        </w:t>
      </w:r>
      <w:proofErr w:type="spellStart"/>
      <w:r w:rsidRPr="001260FB">
        <w:rPr>
          <w:sz w:val="28"/>
          <w:szCs w:val="28"/>
        </w:rPr>
        <w:t>И.Г.Мингазеев</w:t>
      </w:r>
      <w:proofErr w:type="spellEnd"/>
    </w:p>
    <w:sectPr w:rsidR="00F20853" w:rsidRPr="001260F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8BA6F" w14:textId="77777777" w:rsidR="004E73DD" w:rsidRDefault="004E73DD" w:rsidP="001260FB">
      <w:r>
        <w:separator/>
      </w:r>
    </w:p>
  </w:endnote>
  <w:endnote w:type="continuationSeparator" w:id="0">
    <w:p w14:paraId="5933860D" w14:textId="77777777" w:rsidR="004E73DD" w:rsidRDefault="004E73DD" w:rsidP="0012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FFF94" w14:textId="77777777" w:rsidR="004E73DD" w:rsidRDefault="004E73DD" w:rsidP="001260FB">
      <w:r>
        <w:separator/>
      </w:r>
    </w:p>
  </w:footnote>
  <w:footnote w:type="continuationSeparator" w:id="0">
    <w:p w14:paraId="43A09709" w14:textId="77777777" w:rsidR="004E73DD" w:rsidRDefault="004E73DD" w:rsidP="001260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0853"/>
    <w:rsid w:val="001260FB"/>
    <w:rsid w:val="00204006"/>
    <w:rsid w:val="002728A2"/>
    <w:rsid w:val="004E73DD"/>
    <w:rsid w:val="007213F8"/>
    <w:rsid w:val="007F60E5"/>
    <w:rsid w:val="00886938"/>
    <w:rsid w:val="009A0F75"/>
    <w:rsid w:val="00B94E3E"/>
    <w:rsid w:val="00C36120"/>
    <w:rsid w:val="00F20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A8906"/>
  <w15:docId w15:val="{3AF5BBAC-8EFA-4323-8F9F-C6C80015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0853"/>
    <w:pPr>
      <w:spacing w:after="0" w:line="240" w:lineRule="auto"/>
    </w:pPr>
    <w:rPr>
      <w:rFonts w:ascii="Times New Roman" w:eastAsia="Calibri" w:hAnsi="Times New Roman" w:cs="Times New Roman"/>
      <w:sz w:val="24"/>
      <w:szCs w:val="24"/>
      <w:lang w:eastAsia="ru-RU"/>
    </w:rPr>
  </w:style>
  <w:style w:type="paragraph" w:styleId="2">
    <w:name w:val="heading 2"/>
    <w:basedOn w:val="a"/>
    <w:next w:val="a"/>
    <w:link w:val="20"/>
    <w:semiHidden/>
    <w:unhideWhenUsed/>
    <w:qFormat/>
    <w:rsid w:val="00F20853"/>
    <w:pPr>
      <w:keepNext/>
      <w:spacing w:line="360" w:lineRule="atLeast"/>
      <w:jc w:val="center"/>
      <w:outlineLvl w:val="1"/>
    </w:pPr>
    <w:rPr>
      <w:rFonts w:ascii="Arial" w:eastAsia="Times New Roman" w:hAnsi="Arial"/>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F20853"/>
    <w:rPr>
      <w:rFonts w:ascii="Arial" w:eastAsia="Times New Roman" w:hAnsi="Arial" w:cs="Times New Roman"/>
      <w:sz w:val="28"/>
      <w:szCs w:val="20"/>
      <w:lang w:eastAsia="ru-RU"/>
    </w:rPr>
  </w:style>
  <w:style w:type="character" w:styleId="a3">
    <w:name w:val="Hyperlink"/>
    <w:semiHidden/>
    <w:unhideWhenUsed/>
    <w:rsid w:val="00F20853"/>
    <w:rPr>
      <w:rFonts w:ascii="Times New Roman" w:hAnsi="Times New Roman" w:cs="Times New Roman" w:hint="default"/>
      <w:color w:val="0000FF"/>
      <w:u w:val="single"/>
    </w:rPr>
  </w:style>
  <w:style w:type="character" w:customStyle="1" w:styleId="a4">
    <w:name w:val="Обычный (Интернет) Знак"/>
    <w:link w:val="a5"/>
    <w:semiHidden/>
    <w:locked/>
    <w:rsid w:val="00F20853"/>
    <w:rPr>
      <w:sz w:val="24"/>
      <w:szCs w:val="24"/>
    </w:rPr>
  </w:style>
  <w:style w:type="paragraph" w:styleId="a5">
    <w:name w:val="Normal (Web)"/>
    <w:basedOn w:val="a"/>
    <w:link w:val="a4"/>
    <w:semiHidden/>
    <w:unhideWhenUsed/>
    <w:rsid w:val="00F20853"/>
    <w:rPr>
      <w:rFonts w:asciiTheme="minorHAnsi" w:eastAsiaTheme="minorHAnsi" w:hAnsiTheme="minorHAnsi" w:cstheme="minorBidi"/>
      <w:lang w:eastAsia="en-US"/>
    </w:rPr>
  </w:style>
  <w:style w:type="paragraph" w:customStyle="1" w:styleId="ConsPlusTitle">
    <w:name w:val="ConsPlusTitle"/>
    <w:semiHidden/>
    <w:rsid w:val="00F20853"/>
    <w:pPr>
      <w:widowControl w:val="0"/>
      <w:autoSpaceDE w:val="0"/>
      <w:autoSpaceDN w:val="0"/>
      <w:spacing w:after="0" w:line="240" w:lineRule="auto"/>
    </w:pPr>
    <w:rPr>
      <w:rFonts w:ascii="Calibri" w:eastAsia="Calibri" w:hAnsi="Calibri" w:cs="Calibri"/>
      <w:b/>
      <w:szCs w:val="20"/>
      <w:lang w:eastAsia="ru-RU"/>
    </w:rPr>
  </w:style>
  <w:style w:type="paragraph" w:styleId="a6">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7"/>
    <w:unhideWhenUsed/>
    <w:rsid w:val="001260FB"/>
    <w:rPr>
      <w:rFonts w:eastAsia="Times New Roman"/>
      <w:sz w:val="20"/>
      <w:szCs w:val="20"/>
      <w:lang w:val="x-none" w:eastAsia="x-none"/>
    </w:rPr>
  </w:style>
  <w:style w:type="character" w:customStyle="1" w:styleId="a7">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basedOn w:val="a0"/>
    <w:link w:val="a6"/>
    <w:rsid w:val="001260FB"/>
    <w:rPr>
      <w:rFonts w:ascii="Times New Roman" w:eastAsia="Times New Roman" w:hAnsi="Times New Roman" w:cs="Times New Roman"/>
      <w:sz w:val="20"/>
      <w:szCs w:val="20"/>
      <w:lang w:val="x-none" w:eastAsia="x-none"/>
    </w:rPr>
  </w:style>
  <w:style w:type="character" w:styleId="a8">
    <w:name w:val="footnote reference"/>
    <w:aliases w:val="fr,FZ,Текст сновски,Знак сноски 1,Знак сноски-FN,Ciae niinee-FN,Referencia nota al pie,Appel note de bas de page,Ciae niinee I,Знак сноски Н,Footnote Reference/"/>
    <w:unhideWhenUsed/>
    <w:qFormat/>
    <w:rsid w:val="001260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03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198</Words>
  <Characters>1130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AdmSolkam</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Белова Евгения Александровна</dc:creator>
  <cp:lastModifiedBy>Чекан Нина Александровна</cp:lastModifiedBy>
  <cp:revision>5</cp:revision>
  <dcterms:created xsi:type="dcterms:W3CDTF">2026-03-12T04:34:00Z</dcterms:created>
  <dcterms:modified xsi:type="dcterms:W3CDTF">2026-03-19T03:53:00Z</dcterms:modified>
</cp:coreProperties>
</file>